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F28" w:rsidRPr="00D55787" w:rsidRDefault="00150F28" w:rsidP="00917481">
      <w:pPr>
        <w:keepNext/>
        <w:spacing w:line="360" w:lineRule="auto"/>
        <w:jc w:val="both"/>
        <w:outlineLvl w:val="0"/>
        <w:rPr>
          <w:rFonts w:ascii="Times New Roman" w:hAnsi="Times New Roman"/>
          <w:b/>
        </w:rPr>
      </w:pPr>
    </w:p>
    <w:p w:rsidR="00917481" w:rsidRPr="00D55787" w:rsidRDefault="00917481" w:rsidP="00917481">
      <w:pPr>
        <w:keepNext/>
        <w:spacing w:line="360" w:lineRule="auto"/>
        <w:jc w:val="center"/>
        <w:outlineLvl w:val="0"/>
        <w:rPr>
          <w:rFonts w:ascii="Times New Roman" w:eastAsia="Times New Roman" w:hAnsi="Times New Roman"/>
          <w:b/>
          <w:bCs/>
          <w:caps/>
          <w:kern w:val="36"/>
          <w:bdr w:val="none" w:sz="0" w:space="0" w:color="auto" w:frame="1"/>
        </w:rPr>
      </w:pPr>
    </w:p>
    <w:p w:rsidR="001F38E5" w:rsidRPr="00D55787" w:rsidRDefault="007C30F0" w:rsidP="007C30F0">
      <w:pPr>
        <w:keepNext/>
        <w:spacing w:line="360" w:lineRule="auto"/>
        <w:jc w:val="center"/>
        <w:outlineLvl w:val="0"/>
        <w:rPr>
          <w:rFonts w:ascii="Times New Roman" w:eastAsia="Times New Roman" w:hAnsi="Times New Roman"/>
          <w:b/>
          <w:bCs/>
          <w:caps/>
          <w:kern w:val="36"/>
          <w:bdr w:val="none" w:sz="0" w:space="0" w:color="auto" w:frame="1"/>
        </w:rPr>
      </w:pPr>
      <w:r w:rsidRPr="00D55787">
        <w:rPr>
          <w:rFonts w:ascii="Times New Roman" w:eastAsia="Times New Roman" w:hAnsi="Times New Roman"/>
          <w:b/>
          <w:bCs/>
          <w:caps/>
          <w:kern w:val="36"/>
          <w:bdr w:val="none" w:sz="0" w:space="0" w:color="auto" w:frame="1"/>
        </w:rPr>
        <w:t>Incentivo económico a grupos de investigación por publicación de artículos científicos</w:t>
      </w:r>
    </w:p>
    <w:p w:rsidR="00E72BD8" w:rsidRPr="00D55787" w:rsidRDefault="00E72BD8" w:rsidP="00917481">
      <w:pPr>
        <w:keepNext/>
        <w:spacing w:line="360" w:lineRule="auto"/>
        <w:jc w:val="both"/>
        <w:outlineLvl w:val="0"/>
        <w:rPr>
          <w:rFonts w:ascii="Times New Roman" w:hAnsi="Times New Roman"/>
          <w:b/>
        </w:rPr>
      </w:pPr>
    </w:p>
    <w:p w:rsidR="002C7D1E" w:rsidRPr="00D55787" w:rsidRDefault="002C7D1E" w:rsidP="00917481">
      <w:pPr>
        <w:keepNext/>
        <w:spacing w:line="360" w:lineRule="auto"/>
        <w:jc w:val="both"/>
        <w:outlineLvl w:val="0"/>
        <w:rPr>
          <w:rFonts w:ascii="Times New Roman" w:hAnsi="Times New Roman"/>
          <w:b/>
        </w:rPr>
      </w:pPr>
    </w:p>
    <w:p w:rsidR="00917481" w:rsidRPr="00D55787" w:rsidRDefault="007C30F0" w:rsidP="00917481">
      <w:pPr>
        <w:keepNext/>
        <w:spacing w:line="360" w:lineRule="auto"/>
        <w:jc w:val="both"/>
        <w:outlineLvl w:val="0"/>
        <w:rPr>
          <w:rFonts w:ascii="Times New Roman" w:hAnsi="Times New Roman"/>
        </w:rPr>
      </w:pPr>
      <w:r w:rsidRPr="00D55787">
        <w:rPr>
          <w:rFonts w:ascii="Times New Roman" w:hAnsi="Times New Roman"/>
          <w:b/>
        </w:rPr>
        <w:t>Objetivo</w:t>
      </w:r>
    </w:p>
    <w:p w:rsidR="00600524" w:rsidRPr="00D55787" w:rsidRDefault="007C30F0" w:rsidP="00917481">
      <w:pPr>
        <w:keepNext/>
        <w:spacing w:line="360" w:lineRule="auto"/>
        <w:jc w:val="both"/>
        <w:outlineLvl w:val="0"/>
        <w:rPr>
          <w:rFonts w:ascii="Times New Roman" w:hAnsi="Times New Roman"/>
        </w:rPr>
      </w:pPr>
      <w:r w:rsidRPr="00D55787">
        <w:rPr>
          <w:rFonts w:ascii="Times New Roman" w:hAnsi="Times New Roman"/>
        </w:rPr>
        <w:t xml:space="preserve">Fomentar la divulgación científica de los grupos adscritos al Departamento de Educación Física y Deportiva así como de los profesores que componen el mismo. </w:t>
      </w:r>
    </w:p>
    <w:p w:rsidR="00D55787" w:rsidRPr="00D55787" w:rsidRDefault="00D55787" w:rsidP="00917481">
      <w:pPr>
        <w:keepNext/>
        <w:spacing w:line="360" w:lineRule="auto"/>
        <w:jc w:val="both"/>
        <w:outlineLvl w:val="0"/>
        <w:rPr>
          <w:rFonts w:ascii="Times New Roman" w:hAnsi="Times New Roman"/>
        </w:rPr>
      </w:pPr>
    </w:p>
    <w:p w:rsidR="00917481" w:rsidRPr="00D55787" w:rsidRDefault="00D55787" w:rsidP="00917481">
      <w:pPr>
        <w:keepNext/>
        <w:spacing w:line="360" w:lineRule="auto"/>
        <w:jc w:val="both"/>
        <w:outlineLvl w:val="0"/>
        <w:rPr>
          <w:rFonts w:ascii="Times New Roman" w:hAnsi="Times New Roman"/>
        </w:rPr>
      </w:pPr>
      <w:r w:rsidRPr="00D55787">
        <w:rPr>
          <w:rFonts w:ascii="Times New Roman" w:hAnsi="Times New Roman"/>
          <w:b/>
        </w:rPr>
        <w:t xml:space="preserve">Fechas </w:t>
      </w:r>
    </w:p>
    <w:p w:rsidR="002C7D1E" w:rsidRPr="00D55787" w:rsidRDefault="00D55787" w:rsidP="00917481">
      <w:pPr>
        <w:keepNext/>
        <w:spacing w:line="360" w:lineRule="auto"/>
        <w:jc w:val="both"/>
        <w:outlineLvl w:val="0"/>
        <w:rPr>
          <w:rFonts w:ascii="Times New Roman" w:hAnsi="Times New Roman"/>
        </w:rPr>
      </w:pPr>
      <w:r w:rsidRPr="00D55787">
        <w:rPr>
          <w:rFonts w:ascii="Times New Roman" w:hAnsi="Times New Roman"/>
        </w:rPr>
        <w:t>Se establece durante el año 2018 un plazo único abierto desde el 1-1-2018 hasta el 20-11-2018.</w:t>
      </w:r>
    </w:p>
    <w:p w:rsidR="00D55787" w:rsidRPr="00D55787" w:rsidRDefault="00D55787" w:rsidP="00917481">
      <w:pPr>
        <w:keepNext/>
        <w:spacing w:line="360" w:lineRule="auto"/>
        <w:jc w:val="both"/>
        <w:outlineLvl w:val="0"/>
        <w:rPr>
          <w:rFonts w:ascii="Times New Roman" w:hAnsi="Times New Roman"/>
        </w:rPr>
      </w:pPr>
    </w:p>
    <w:p w:rsidR="00917481" w:rsidRPr="00D55787" w:rsidRDefault="002C7D1E" w:rsidP="00917481">
      <w:pPr>
        <w:keepNext/>
        <w:spacing w:line="360" w:lineRule="auto"/>
        <w:jc w:val="both"/>
        <w:outlineLvl w:val="0"/>
        <w:rPr>
          <w:rFonts w:ascii="Times New Roman" w:hAnsi="Times New Roman"/>
          <w:b/>
        </w:rPr>
      </w:pPr>
      <w:r w:rsidRPr="00D55787">
        <w:rPr>
          <w:rFonts w:ascii="Times New Roman" w:hAnsi="Times New Roman"/>
          <w:b/>
        </w:rPr>
        <w:t>Requisitos que debe cumplir</w:t>
      </w:r>
    </w:p>
    <w:p w:rsidR="002C7D1E" w:rsidRPr="00D55787" w:rsidRDefault="002C7D1E" w:rsidP="00917481">
      <w:pPr>
        <w:keepNext/>
        <w:spacing w:line="360" w:lineRule="auto"/>
        <w:jc w:val="both"/>
        <w:outlineLvl w:val="0"/>
        <w:rPr>
          <w:rFonts w:ascii="Times New Roman" w:hAnsi="Times New Roman"/>
        </w:rPr>
      </w:pPr>
    </w:p>
    <w:p w:rsidR="00D55787" w:rsidRPr="00D55787" w:rsidRDefault="00D55787" w:rsidP="00D55787">
      <w:pPr>
        <w:pStyle w:val="Prrafodelista"/>
        <w:keepNext/>
        <w:numPr>
          <w:ilvl w:val="0"/>
          <w:numId w:val="7"/>
        </w:numPr>
        <w:spacing w:line="36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D55787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Al menos un autor </w:t>
      </w: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del artículo </w:t>
      </w:r>
      <w:r w:rsidRPr="00D55787">
        <w:rPr>
          <w:rFonts w:ascii="Times New Roman" w:eastAsia="Times New Roman" w:hAnsi="Times New Roman" w:cs="Times New Roman"/>
          <w:sz w:val="24"/>
          <w:szCs w:val="24"/>
          <w:lang w:eastAsia="es-ES"/>
        </w:rPr>
        <w:t>debe pertenecer al Departamento de Educación Física y Deportiva de la Universidad de Granada y a uno de los grupos de investigación adscritos al mismo.</w:t>
      </w:r>
    </w:p>
    <w:p w:rsidR="00D55787" w:rsidRPr="00D55787" w:rsidRDefault="00D55787" w:rsidP="00D55787">
      <w:pPr>
        <w:pStyle w:val="Prrafodelista"/>
        <w:keepNext/>
        <w:numPr>
          <w:ilvl w:val="0"/>
          <w:numId w:val="7"/>
        </w:numPr>
        <w:spacing w:line="36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D55787">
        <w:rPr>
          <w:rFonts w:ascii="Times New Roman" w:eastAsia="Times New Roman" w:hAnsi="Times New Roman" w:cs="Times New Roman"/>
          <w:sz w:val="24"/>
          <w:szCs w:val="24"/>
          <w:lang w:eastAsia="es-ES"/>
        </w:rPr>
        <w:t>Dicho autor debe indicar de forma correcta la afiliación a su Departamento. Dicha afiliación quedó aprobada en 2015 en los siguientes términos:</w:t>
      </w:r>
    </w:p>
    <w:p w:rsidR="00D55787" w:rsidRPr="00D55787" w:rsidRDefault="00D55787" w:rsidP="00D55787">
      <w:pPr>
        <w:pStyle w:val="Prrafodelista"/>
        <w:numPr>
          <w:ilvl w:val="0"/>
          <w:numId w:val="9"/>
        </w:numPr>
        <w:rPr>
          <w:rFonts w:ascii="Times New Roman" w:eastAsia="Times New Roman" w:hAnsi="Times New Roman"/>
          <w:sz w:val="24"/>
          <w:szCs w:val="24"/>
        </w:rPr>
      </w:pPr>
      <w:r w:rsidRPr="00D55787">
        <w:rPr>
          <w:rFonts w:ascii="Times New Roman" w:eastAsia="Times New Roman" w:hAnsi="Times New Roman"/>
          <w:sz w:val="24"/>
          <w:szCs w:val="24"/>
        </w:rPr>
        <w:t>Departamento de Educación Física y Deportiva. Universidad de Granada, Granada, España.</w:t>
      </w:r>
    </w:p>
    <w:p w:rsidR="00D55787" w:rsidRPr="00BE4A9B" w:rsidRDefault="00D55787" w:rsidP="00D55787">
      <w:pPr>
        <w:pStyle w:val="Prrafodelista"/>
        <w:numPr>
          <w:ilvl w:val="0"/>
          <w:numId w:val="9"/>
        </w:numPr>
        <w:rPr>
          <w:rFonts w:ascii="Times New Roman" w:eastAsia="Times New Roman" w:hAnsi="Times New Roman"/>
          <w:sz w:val="24"/>
          <w:szCs w:val="24"/>
        </w:rPr>
      </w:pPr>
      <w:r w:rsidRPr="00D55787"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  <w:t xml:space="preserve">Department of Physical Education and Sports. University of Granada, Granada, Spain. </w:t>
      </w:r>
    </w:p>
    <w:p w:rsidR="00BE4A9B" w:rsidRPr="00BE4A9B" w:rsidRDefault="00BE4A9B" w:rsidP="00BE4A9B">
      <w:pPr>
        <w:pStyle w:val="Prrafodelista"/>
        <w:keepNext/>
        <w:numPr>
          <w:ilvl w:val="0"/>
          <w:numId w:val="7"/>
        </w:numPr>
        <w:spacing w:line="360" w:lineRule="auto"/>
        <w:jc w:val="both"/>
        <w:outlineLvl w:val="0"/>
        <w:rPr>
          <w:rFonts w:ascii="Times New Roman" w:eastAsia="Times New Roman" w:hAnsi="Times New Roman"/>
          <w:sz w:val="24"/>
        </w:rPr>
      </w:pPr>
      <w:r w:rsidRPr="00BE4A9B">
        <w:rPr>
          <w:rFonts w:ascii="Times New Roman" w:eastAsia="Times New Roman" w:hAnsi="Times New Roman"/>
          <w:sz w:val="24"/>
        </w:rPr>
        <w:t xml:space="preserve">Los artículos deben ser publicados en revistas por el cual se encuentren indexadas en JCR (Journal </w:t>
      </w:r>
      <w:proofErr w:type="spellStart"/>
      <w:r w:rsidRPr="00BE4A9B">
        <w:rPr>
          <w:rFonts w:ascii="Times New Roman" w:eastAsia="Times New Roman" w:hAnsi="Times New Roman"/>
          <w:sz w:val="24"/>
        </w:rPr>
        <w:t>Citation</w:t>
      </w:r>
      <w:proofErr w:type="spellEnd"/>
      <w:r w:rsidRPr="00BE4A9B">
        <w:rPr>
          <w:rFonts w:ascii="Times New Roman" w:eastAsia="Times New Roman" w:hAnsi="Times New Roman"/>
          <w:sz w:val="24"/>
        </w:rPr>
        <w:t xml:space="preserve"> of </w:t>
      </w:r>
      <w:proofErr w:type="spellStart"/>
      <w:r w:rsidRPr="00BE4A9B">
        <w:rPr>
          <w:rFonts w:ascii="Times New Roman" w:eastAsia="Times New Roman" w:hAnsi="Times New Roman"/>
          <w:sz w:val="24"/>
        </w:rPr>
        <w:t>Reports</w:t>
      </w:r>
      <w:proofErr w:type="spellEnd"/>
      <w:r w:rsidRPr="00BE4A9B">
        <w:rPr>
          <w:rFonts w:ascii="Times New Roman" w:eastAsia="Times New Roman" w:hAnsi="Times New Roman"/>
          <w:sz w:val="24"/>
        </w:rPr>
        <w:t>), SCOPUS o DICE.</w:t>
      </w:r>
    </w:p>
    <w:p w:rsidR="00BE4A9B" w:rsidRPr="00BE4A9B" w:rsidRDefault="00BE4A9B" w:rsidP="00BE4A9B">
      <w:pPr>
        <w:rPr>
          <w:rFonts w:ascii="Times New Roman" w:eastAsia="Times New Roman" w:hAnsi="Times New Roman"/>
          <w:lang w:val="es-ES"/>
        </w:rPr>
      </w:pPr>
    </w:p>
    <w:p w:rsidR="00D55787" w:rsidRPr="00BE4A9B" w:rsidRDefault="00D55787" w:rsidP="00BE4A9B">
      <w:pPr>
        <w:pStyle w:val="Prrafodelista"/>
        <w:keepNext/>
        <w:spacing w:line="360" w:lineRule="auto"/>
        <w:ind w:left="106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0" w:name="_GoBack"/>
      <w:bookmarkEnd w:id="0"/>
    </w:p>
    <w:p w:rsidR="00D55787" w:rsidRPr="00D55787" w:rsidRDefault="00D55787" w:rsidP="00917481">
      <w:pPr>
        <w:keepNext/>
        <w:spacing w:line="360" w:lineRule="auto"/>
        <w:jc w:val="both"/>
        <w:outlineLvl w:val="0"/>
        <w:rPr>
          <w:rFonts w:ascii="Times New Roman" w:hAnsi="Times New Roman"/>
          <w:b/>
          <w:lang w:val="es-ES"/>
        </w:rPr>
      </w:pPr>
    </w:p>
    <w:p w:rsidR="002C7D1E" w:rsidRPr="00D55787" w:rsidRDefault="00917481" w:rsidP="00917481">
      <w:pPr>
        <w:keepNext/>
        <w:spacing w:line="360" w:lineRule="auto"/>
        <w:jc w:val="both"/>
        <w:outlineLvl w:val="0"/>
        <w:rPr>
          <w:rFonts w:ascii="Times New Roman" w:hAnsi="Times New Roman"/>
          <w:b/>
        </w:rPr>
      </w:pPr>
      <w:r w:rsidRPr="00D55787">
        <w:rPr>
          <w:rFonts w:ascii="Times New Roman" w:hAnsi="Times New Roman"/>
          <w:b/>
        </w:rPr>
        <w:t>Obligaciones</w:t>
      </w:r>
    </w:p>
    <w:p w:rsidR="00BE4A9B" w:rsidRDefault="00917481" w:rsidP="00917481">
      <w:pPr>
        <w:keepNext/>
        <w:spacing w:line="360" w:lineRule="auto"/>
        <w:jc w:val="both"/>
        <w:outlineLvl w:val="0"/>
        <w:rPr>
          <w:rFonts w:ascii="Times New Roman" w:hAnsi="Times New Roman"/>
        </w:rPr>
      </w:pPr>
      <w:r w:rsidRPr="00D55787">
        <w:rPr>
          <w:rFonts w:ascii="Times New Roman" w:hAnsi="Times New Roman"/>
        </w:rPr>
        <w:t xml:space="preserve">Los solicitantes deberán </w:t>
      </w:r>
      <w:r w:rsidR="00BE4A9B">
        <w:rPr>
          <w:rFonts w:ascii="Times New Roman" w:hAnsi="Times New Roman"/>
        </w:rPr>
        <w:t xml:space="preserve">enviar </w:t>
      </w:r>
      <w:r w:rsidR="00BE4A9B">
        <w:rPr>
          <w:rFonts w:ascii="Times New Roman" w:hAnsi="Times New Roman"/>
        </w:rPr>
        <w:t xml:space="preserve">los artículos publicados </w:t>
      </w:r>
      <w:r w:rsidR="00BE4A9B">
        <w:rPr>
          <w:rFonts w:ascii="Times New Roman" w:hAnsi="Times New Roman"/>
        </w:rPr>
        <w:t xml:space="preserve">en formato </w:t>
      </w:r>
      <w:proofErr w:type="spellStart"/>
      <w:r w:rsidR="00BE4A9B">
        <w:rPr>
          <w:rFonts w:ascii="Times New Roman" w:hAnsi="Times New Roman"/>
        </w:rPr>
        <w:t>pdf</w:t>
      </w:r>
      <w:proofErr w:type="spellEnd"/>
      <w:r w:rsidR="00BE4A9B">
        <w:rPr>
          <w:rFonts w:ascii="Times New Roman" w:hAnsi="Times New Roman"/>
        </w:rPr>
        <w:t xml:space="preserve"> a través de correo electrónico a </w:t>
      </w:r>
      <w:hyperlink r:id="rId8" w:history="1">
        <w:r w:rsidR="00BE4A9B" w:rsidRPr="00395038">
          <w:rPr>
            <w:rStyle w:val="Hipervnculo"/>
            <w:rFonts w:ascii="Times New Roman" w:hAnsi="Times New Roman"/>
          </w:rPr>
          <w:t>acastillo@ugr.es</w:t>
        </w:r>
      </w:hyperlink>
      <w:r w:rsidR="00BE4A9B">
        <w:rPr>
          <w:rFonts w:ascii="Times New Roman" w:hAnsi="Times New Roman"/>
        </w:rPr>
        <w:t>.</w:t>
      </w:r>
    </w:p>
    <w:p w:rsidR="00BE4A9B" w:rsidRDefault="00BE4A9B" w:rsidP="00917481">
      <w:pPr>
        <w:keepNext/>
        <w:spacing w:line="360" w:lineRule="auto"/>
        <w:jc w:val="both"/>
        <w:outlineLvl w:val="0"/>
        <w:rPr>
          <w:rFonts w:ascii="Times New Roman" w:hAnsi="Times New Roman"/>
        </w:rPr>
      </w:pPr>
    </w:p>
    <w:p w:rsidR="00BE4A9B" w:rsidRPr="00BE4A9B" w:rsidRDefault="00BE4A9B" w:rsidP="00BE4A9B">
      <w:pPr>
        <w:keepNext/>
        <w:spacing w:line="360" w:lineRule="auto"/>
        <w:jc w:val="both"/>
        <w:outlineLvl w:val="0"/>
        <w:rPr>
          <w:rFonts w:ascii="Times New Roman" w:hAnsi="Times New Roman"/>
          <w:b/>
        </w:rPr>
      </w:pPr>
      <w:r w:rsidRPr="00BE4A9B">
        <w:rPr>
          <w:rFonts w:ascii="Times New Roman" w:hAnsi="Times New Roman"/>
          <w:b/>
        </w:rPr>
        <w:t xml:space="preserve">Cuantía </w:t>
      </w:r>
    </w:p>
    <w:p w:rsidR="00BE4A9B" w:rsidRDefault="00BE4A9B" w:rsidP="00BE4A9B">
      <w:pPr>
        <w:keepNext/>
        <w:spacing w:line="360" w:lineRule="auto"/>
        <w:jc w:val="both"/>
        <w:outlineLvl w:val="0"/>
        <w:rPr>
          <w:rFonts w:ascii="Times New Roman" w:eastAsia="Times New Roman" w:hAnsi="Times New Roman"/>
          <w:szCs w:val="20"/>
        </w:rPr>
      </w:pPr>
      <w:r>
        <w:rPr>
          <w:rFonts w:ascii="Times New Roman" w:eastAsia="Times New Roman" w:hAnsi="Times New Roman"/>
          <w:szCs w:val="20"/>
        </w:rPr>
        <w:t>La distribución de las cuantías serán las siguientes:</w:t>
      </w:r>
    </w:p>
    <w:p w:rsidR="00BE4A9B" w:rsidRPr="004D5EB3" w:rsidRDefault="00BE4A9B" w:rsidP="00BE4A9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Cs w:val="20"/>
        </w:rPr>
      </w:pPr>
      <w:r>
        <w:rPr>
          <w:rFonts w:ascii="Times New Roman" w:eastAsia="Times New Roman" w:hAnsi="Times New Roman"/>
          <w:szCs w:val="20"/>
        </w:rPr>
        <w:t xml:space="preserve">Por artículo publicado en revista indexada en </w:t>
      </w:r>
      <w:r w:rsidRPr="004D5EB3">
        <w:rPr>
          <w:rFonts w:ascii="Times New Roman" w:eastAsia="Times New Roman" w:hAnsi="Times New Roman"/>
          <w:szCs w:val="20"/>
        </w:rPr>
        <w:t>JCR</w:t>
      </w:r>
      <w:r w:rsidRPr="004D5EB3">
        <w:rPr>
          <w:rFonts w:ascii="Times New Roman" w:eastAsia="Times New Roman" w:hAnsi="Times New Roman"/>
          <w:szCs w:val="20"/>
        </w:rPr>
        <w:tab/>
      </w:r>
      <w:r w:rsidRPr="00BE4A9B">
        <w:rPr>
          <w:rFonts w:ascii="Times New Roman" w:eastAsia="Times New Roman" w:hAnsi="Times New Roman"/>
          <w:szCs w:val="20"/>
        </w:rPr>
        <w:sym w:font="Wingdings" w:char="F0E0"/>
      </w:r>
      <w:r>
        <w:rPr>
          <w:rFonts w:ascii="Times New Roman" w:eastAsia="Times New Roman" w:hAnsi="Times New Roman"/>
          <w:szCs w:val="20"/>
        </w:rPr>
        <w:t xml:space="preserve"> </w:t>
      </w:r>
      <w:r>
        <w:rPr>
          <w:rFonts w:ascii="Times New Roman" w:eastAsia="Times New Roman" w:hAnsi="Times New Roman"/>
          <w:szCs w:val="20"/>
        </w:rPr>
        <w:tab/>
      </w:r>
      <w:r w:rsidRPr="004D5EB3">
        <w:rPr>
          <w:rFonts w:ascii="Times New Roman" w:eastAsia="Times New Roman" w:hAnsi="Times New Roman"/>
          <w:szCs w:val="20"/>
        </w:rPr>
        <w:t>267</w:t>
      </w:r>
      <w:r>
        <w:rPr>
          <w:rFonts w:ascii="Times New Roman" w:eastAsia="Times New Roman" w:hAnsi="Times New Roman"/>
          <w:szCs w:val="20"/>
        </w:rPr>
        <w:t xml:space="preserve"> euros</w:t>
      </w:r>
      <w:r>
        <w:rPr>
          <w:rFonts w:ascii="Times New Roman" w:eastAsia="Times New Roman" w:hAnsi="Times New Roman"/>
          <w:szCs w:val="20"/>
        </w:rPr>
        <w:t xml:space="preserve"> </w:t>
      </w:r>
    </w:p>
    <w:p w:rsidR="00BE4A9B" w:rsidRPr="004D5EB3" w:rsidRDefault="00BE4A9B" w:rsidP="00BE4A9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Cs w:val="20"/>
        </w:rPr>
      </w:pPr>
      <w:r>
        <w:rPr>
          <w:rFonts w:ascii="Times New Roman" w:eastAsia="Times New Roman" w:hAnsi="Times New Roman"/>
          <w:szCs w:val="20"/>
        </w:rPr>
        <w:t xml:space="preserve">Por artículo publicado en revista indexada en </w:t>
      </w:r>
      <w:r w:rsidRPr="004D5EB3">
        <w:rPr>
          <w:rFonts w:ascii="Times New Roman" w:eastAsia="Times New Roman" w:hAnsi="Times New Roman"/>
          <w:szCs w:val="20"/>
        </w:rPr>
        <w:t>SCOPUS</w:t>
      </w:r>
      <w:r>
        <w:rPr>
          <w:rFonts w:ascii="Times New Roman" w:eastAsia="Times New Roman" w:hAnsi="Times New Roman"/>
          <w:szCs w:val="20"/>
        </w:rPr>
        <w:t xml:space="preserve"> </w:t>
      </w:r>
      <w:r w:rsidRPr="00BE4A9B">
        <w:rPr>
          <w:rFonts w:ascii="Times New Roman" w:eastAsia="Times New Roman" w:hAnsi="Times New Roman"/>
          <w:szCs w:val="20"/>
        </w:rPr>
        <w:sym w:font="Wingdings" w:char="F0E0"/>
      </w:r>
      <w:r>
        <w:rPr>
          <w:rFonts w:ascii="Times New Roman" w:eastAsia="Times New Roman" w:hAnsi="Times New Roman"/>
          <w:szCs w:val="20"/>
        </w:rPr>
        <w:t xml:space="preserve"> </w:t>
      </w:r>
      <w:r w:rsidRPr="004D5EB3">
        <w:rPr>
          <w:rFonts w:ascii="Times New Roman" w:eastAsia="Times New Roman" w:hAnsi="Times New Roman"/>
          <w:szCs w:val="20"/>
        </w:rPr>
        <w:t>133</w:t>
      </w:r>
      <w:r>
        <w:rPr>
          <w:rFonts w:ascii="Times New Roman" w:eastAsia="Times New Roman" w:hAnsi="Times New Roman"/>
          <w:szCs w:val="20"/>
        </w:rPr>
        <w:t xml:space="preserve"> euros</w:t>
      </w:r>
      <w:r>
        <w:rPr>
          <w:rFonts w:ascii="Times New Roman" w:eastAsia="Times New Roman" w:hAnsi="Times New Roman"/>
          <w:szCs w:val="20"/>
        </w:rPr>
        <w:t xml:space="preserve"> </w:t>
      </w:r>
    </w:p>
    <w:p w:rsidR="00BE4A9B" w:rsidRDefault="00BE4A9B" w:rsidP="00BE4A9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Cs w:val="20"/>
        </w:rPr>
      </w:pPr>
      <w:r>
        <w:rPr>
          <w:rFonts w:ascii="Times New Roman" w:eastAsia="Times New Roman" w:hAnsi="Times New Roman"/>
          <w:szCs w:val="20"/>
        </w:rPr>
        <w:t xml:space="preserve">Por artículo publicado en revista indexada en </w:t>
      </w:r>
      <w:r>
        <w:rPr>
          <w:rFonts w:ascii="Times New Roman" w:eastAsia="Times New Roman" w:hAnsi="Times New Roman"/>
          <w:szCs w:val="20"/>
        </w:rPr>
        <w:t>DICE</w:t>
      </w:r>
      <w:r>
        <w:rPr>
          <w:rFonts w:ascii="Times New Roman" w:eastAsia="Times New Roman" w:hAnsi="Times New Roman"/>
          <w:szCs w:val="20"/>
        </w:rPr>
        <w:tab/>
        <w:t xml:space="preserve"> </w:t>
      </w:r>
      <w:r w:rsidRPr="00BE4A9B">
        <w:rPr>
          <w:rFonts w:ascii="Times New Roman" w:eastAsia="Times New Roman" w:hAnsi="Times New Roman"/>
          <w:szCs w:val="20"/>
        </w:rPr>
        <w:sym w:font="Wingdings" w:char="F0E0"/>
      </w:r>
      <w:r>
        <w:rPr>
          <w:rFonts w:ascii="Times New Roman" w:eastAsia="Times New Roman" w:hAnsi="Times New Roman"/>
          <w:szCs w:val="20"/>
        </w:rPr>
        <w:t xml:space="preserve"> </w:t>
      </w:r>
      <w:r>
        <w:rPr>
          <w:rFonts w:ascii="Times New Roman" w:eastAsia="Times New Roman" w:hAnsi="Times New Roman"/>
          <w:szCs w:val="20"/>
        </w:rPr>
        <w:tab/>
      </w:r>
      <w:r>
        <w:rPr>
          <w:rFonts w:ascii="Times New Roman" w:eastAsia="Times New Roman" w:hAnsi="Times New Roman"/>
          <w:szCs w:val="20"/>
        </w:rPr>
        <w:t>70 euros</w:t>
      </w:r>
      <w:r>
        <w:rPr>
          <w:rFonts w:ascii="Times New Roman" w:eastAsia="Times New Roman" w:hAnsi="Times New Roman"/>
          <w:szCs w:val="20"/>
        </w:rPr>
        <w:t xml:space="preserve"> </w:t>
      </w:r>
    </w:p>
    <w:p w:rsidR="00BE4A9B" w:rsidRDefault="00BE4A9B" w:rsidP="00917481">
      <w:pPr>
        <w:keepNext/>
        <w:spacing w:line="360" w:lineRule="auto"/>
        <w:jc w:val="both"/>
        <w:outlineLvl w:val="0"/>
        <w:rPr>
          <w:rFonts w:ascii="Times New Roman" w:hAnsi="Times New Roman"/>
        </w:rPr>
      </w:pPr>
      <w:r>
        <w:rPr>
          <w:rFonts w:ascii="Times New Roman" w:eastAsia="Times New Roman" w:hAnsi="Times New Roman"/>
          <w:szCs w:val="20"/>
        </w:rPr>
        <w:t xml:space="preserve">Se acuerda para 2018 </w:t>
      </w:r>
      <w:r>
        <w:rPr>
          <w:rFonts w:ascii="Times New Roman" w:eastAsia="Times New Roman" w:hAnsi="Times New Roman"/>
          <w:szCs w:val="20"/>
        </w:rPr>
        <w:t>un máximo de 1100 euros a través de la publicación de 4 artículos en revista indexada en</w:t>
      </w:r>
      <w:r>
        <w:rPr>
          <w:rFonts w:ascii="Times New Roman" w:eastAsia="Times New Roman" w:hAnsi="Times New Roman"/>
          <w:szCs w:val="20"/>
        </w:rPr>
        <w:t xml:space="preserve"> JCR si quere</w:t>
      </w:r>
      <w:r>
        <w:rPr>
          <w:rFonts w:ascii="Times New Roman" w:eastAsia="Times New Roman" w:hAnsi="Times New Roman"/>
          <w:szCs w:val="20"/>
        </w:rPr>
        <w:t xml:space="preserve">mos alcanzar la máxima cantidad, o a través de las partes proporcionales si se tratan de artículos publicados en revistas indexadas en SCOPUS y/o DICE. </w:t>
      </w:r>
    </w:p>
    <w:sectPr w:rsidR="00BE4A9B" w:rsidSect="008F7435">
      <w:headerReference w:type="default" r:id="rId9"/>
      <w:footerReference w:type="default" r:id="rId10"/>
      <w:pgSz w:w="11900" w:h="16840"/>
      <w:pgMar w:top="2409" w:right="1280" w:bottom="1418" w:left="993" w:header="5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6116" w:rsidRDefault="00166116" w:rsidP="008D5062">
      <w:r>
        <w:separator/>
      </w:r>
    </w:p>
  </w:endnote>
  <w:endnote w:type="continuationSeparator" w:id="0">
    <w:p w:rsidR="00166116" w:rsidRDefault="00166116" w:rsidP="008D5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??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31" w:type="dxa"/>
      <w:tblInd w:w="-318" w:type="dxa"/>
      <w:tblBorders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3936"/>
      <w:gridCol w:w="6095"/>
    </w:tblGrid>
    <w:tr w:rsidR="00813BDD" w:rsidRPr="0009128A" w:rsidTr="0009128A">
      <w:tc>
        <w:tcPr>
          <w:tcW w:w="3936" w:type="dxa"/>
          <w:tcBorders>
            <w:top w:val="nil"/>
            <w:bottom w:val="nil"/>
            <w:right w:val="single" w:sz="18" w:space="0" w:color="FF6600"/>
          </w:tcBorders>
        </w:tcPr>
        <w:p w:rsidR="00813BDD" w:rsidRPr="00DF6924" w:rsidRDefault="00813BDD" w:rsidP="0009128A">
          <w:pPr>
            <w:pStyle w:val="Piedepgina"/>
            <w:jc w:val="right"/>
            <w:rPr>
              <w:rFonts w:ascii="Arial" w:hAnsi="Arial" w:cs="Arial"/>
              <w:i/>
              <w:sz w:val="12"/>
              <w:szCs w:val="12"/>
            </w:rPr>
          </w:pPr>
          <w:r w:rsidRPr="00DF6924">
            <w:rPr>
              <w:rFonts w:ascii="Arial" w:hAnsi="Arial" w:cs="Arial"/>
              <w:i/>
              <w:sz w:val="12"/>
              <w:szCs w:val="12"/>
            </w:rPr>
            <w:t>Facultad de Ciencias del Deporte</w:t>
          </w:r>
        </w:p>
        <w:p w:rsidR="00813BDD" w:rsidRPr="00DF6924" w:rsidRDefault="00813BDD" w:rsidP="0009128A">
          <w:pPr>
            <w:pStyle w:val="Piedepgina"/>
            <w:jc w:val="right"/>
            <w:rPr>
              <w:rFonts w:ascii="Arial" w:hAnsi="Arial" w:cs="Arial"/>
              <w:i/>
              <w:sz w:val="12"/>
              <w:szCs w:val="12"/>
            </w:rPr>
          </w:pPr>
          <w:r>
            <w:rPr>
              <w:rFonts w:ascii="Arial" w:hAnsi="Arial" w:cs="Arial"/>
              <w:i/>
              <w:sz w:val="12"/>
              <w:szCs w:val="12"/>
            </w:rPr>
            <w:t xml:space="preserve">Camino de </w:t>
          </w:r>
          <w:proofErr w:type="spellStart"/>
          <w:r>
            <w:rPr>
              <w:rFonts w:ascii="Arial" w:hAnsi="Arial" w:cs="Arial"/>
              <w:i/>
              <w:sz w:val="12"/>
              <w:szCs w:val="12"/>
            </w:rPr>
            <w:t>Alfacar</w:t>
          </w:r>
          <w:proofErr w:type="spellEnd"/>
          <w:r>
            <w:rPr>
              <w:rFonts w:ascii="Arial" w:hAnsi="Arial" w:cs="Arial"/>
              <w:i/>
              <w:sz w:val="12"/>
              <w:szCs w:val="12"/>
            </w:rPr>
            <w:t xml:space="preserve"> 21</w:t>
          </w:r>
        </w:p>
        <w:p w:rsidR="00813BDD" w:rsidRPr="00DF6924" w:rsidRDefault="00813BDD" w:rsidP="0009128A">
          <w:pPr>
            <w:pStyle w:val="Piedepgina"/>
            <w:jc w:val="right"/>
            <w:rPr>
              <w:rFonts w:ascii="Arial" w:hAnsi="Arial" w:cs="Arial"/>
              <w:i/>
              <w:sz w:val="12"/>
              <w:szCs w:val="12"/>
            </w:rPr>
          </w:pPr>
          <w:r w:rsidRPr="00DF6924">
            <w:rPr>
              <w:rFonts w:ascii="Arial" w:hAnsi="Arial" w:cs="Arial"/>
              <w:i/>
              <w:sz w:val="12"/>
              <w:szCs w:val="12"/>
            </w:rPr>
            <w:t>18071 Granada</w:t>
          </w:r>
        </w:p>
        <w:p w:rsidR="00813BDD" w:rsidRPr="00DF6924" w:rsidRDefault="00813BDD" w:rsidP="0009128A">
          <w:pPr>
            <w:pStyle w:val="Piedepgina"/>
            <w:jc w:val="right"/>
            <w:rPr>
              <w:rFonts w:ascii="Arial" w:hAnsi="Arial" w:cs="Arial"/>
              <w:i/>
              <w:sz w:val="12"/>
              <w:szCs w:val="12"/>
            </w:rPr>
          </w:pPr>
          <w:proofErr w:type="spellStart"/>
          <w:r w:rsidRPr="00DF6924">
            <w:rPr>
              <w:rFonts w:ascii="Arial" w:hAnsi="Arial" w:cs="Arial"/>
              <w:i/>
              <w:sz w:val="12"/>
              <w:szCs w:val="12"/>
            </w:rPr>
            <w:t>Tlf</w:t>
          </w:r>
          <w:proofErr w:type="spellEnd"/>
          <w:r w:rsidRPr="00DF6924">
            <w:rPr>
              <w:rFonts w:ascii="Arial" w:hAnsi="Arial" w:cs="Arial"/>
              <w:i/>
              <w:sz w:val="12"/>
              <w:szCs w:val="12"/>
            </w:rPr>
            <w:t>: (+34) 958244370</w:t>
          </w:r>
        </w:p>
        <w:p w:rsidR="00813BDD" w:rsidRPr="00DF6924" w:rsidRDefault="00813BDD" w:rsidP="0009128A">
          <w:pPr>
            <w:pStyle w:val="Piedepgina"/>
            <w:jc w:val="right"/>
            <w:rPr>
              <w:rFonts w:ascii="Arial" w:hAnsi="Arial" w:cs="Arial"/>
              <w:i/>
              <w:sz w:val="12"/>
              <w:szCs w:val="12"/>
            </w:rPr>
          </w:pPr>
          <w:r w:rsidRPr="00DF6924">
            <w:rPr>
              <w:rFonts w:ascii="Arial" w:hAnsi="Arial" w:cs="Arial"/>
              <w:i/>
              <w:sz w:val="12"/>
              <w:szCs w:val="12"/>
            </w:rPr>
            <w:t>FAX: (+34) 958244369</w:t>
          </w:r>
        </w:p>
        <w:p w:rsidR="00813BDD" w:rsidRPr="00DF6924" w:rsidRDefault="00813BDD" w:rsidP="0009128A">
          <w:pPr>
            <w:pStyle w:val="Piedepgina"/>
            <w:jc w:val="right"/>
            <w:rPr>
              <w:sz w:val="12"/>
              <w:szCs w:val="12"/>
            </w:rPr>
          </w:pPr>
        </w:p>
      </w:tc>
      <w:tc>
        <w:tcPr>
          <w:tcW w:w="6095" w:type="dxa"/>
          <w:tcBorders>
            <w:left w:val="single" w:sz="18" w:space="0" w:color="FF6600"/>
          </w:tcBorders>
        </w:tcPr>
        <w:p w:rsidR="00813BDD" w:rsidRPr="00DF6924" w:rsidRDefault="00813BDD">
          <w:pPr>
            <w:pStyle w:val="Piedepgina"/>
            <w:rPr>
              <w:rFonts w:ascii="Corbel" w:hAnsi="Corbel"/>
              <w:b/>
              <w:sz w:val="12"/>
              <w:szCs w:val="12"/>
            </w:rPr>
          </w:pPr>
          <w:r>
            <w:rPr>
              <w:noProof/>
              <w:lang w:val="es-ES"/>
            </w:rPr>
            <w:drawing>
              <wp:anchor distT="0" distB="0" distL="114300" distR="114300" simplePos="0" relativeHeight="251660288" behindDoc="0" locked="0" layoutInCell="1" allowOverlap="1" wp14:anchorId="488D9621" wp14:editId="7AC540AF">
                <wp:simplePos x="0" y="0"/>
                <wp:positionH relativeFrom="column">
                  <wp:posOffset>2435225</wp:posOffset>
                </wp:positionH>
                <wp:positionV relativeFrom="paragraph">
                  <wp:posOffset>73660</wp:posOffset>
                </wp:positionV>
                <wp:extent cx="1282700" cy="620395"/>
                <wp:effectExtent l="0" t="0" r="0" b="8255"/>
                <wp:wrapSquare wrapText="bothSides"/>
                <wp:docPr id="1" name="Imagen 1" descr="C:\Users\mgomez_\AppData\Local\Microsoft\Windows\Temporary Internet Files\Content.Word\logo-ISO9001_color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gomez_\AppData\Local\Microsoft\Windows\Temporary Internet Files\Content.Word\logo-ISO9001_color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2700" cy="620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DF6924">
            <w:rPr>
              <w:rFonts w:ascii="Corbel" w:hAnsi="Corbel"/>
              <w:b/>
              <w:sz w:val="12"/>
              <w:szCs w:val="12"/>
            </w:rPr>
            <w:t xml:space="preserve">Departamento de </w:t>
          </w:r>
        </w:p>
        <w:p w:rsidR="00813BDD" w:rsidRPr="00DF6924" w:rsidRDefault="00813BDD" w:rsidP="0009128A">
          <w:pPr>
            <w:pStyle w:val="Piedepgina"/>
            <w:ind w:left="33"/>
            <w:rPr>
              <w:sz w:val="12"/>
              <w:szCs w:val="12"/>
            </w:rPr>
          </w:pPr>
          <w:r w:rsidRPr="00DF6924">
            <w:rPr>
              <w:rFonts w:ascii="Corbel" w:hAnsi="Corbel"/>
              <w:b/>
              <w:sz w:val="12"/>
              <w:szCs w:val="12"/>
            </w:rPr>
            <w:t>Educación Física y Deportiva</w:t>
          </w:r>
        </w:p>
      </w:tc>
    </w:tr>
  </w:tbl>
  <w:p w:rsidR="00813BDD" w:rsidRDefault="00813BD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6116" w:rsidRDefault="00166116" w:rsidP="008D5062">
      <w:r>
        <w:separator/>
      </w:r>
    </w:p>
  </w:footnote>
  <w:footnote w:type="continuationSeparator" w:id="0">
    <w:p w:rsidR="00166116" w:rsidRDefault="00166116" w:rsidP="008D50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735" w:type="dxa"/>
      <w:tblLook w:val="00A0" w:firstRow="1" w:lastRow="0" w:firstColumn="1" w:lastColumn="0" w:noHBand="0" w:noVBand="0"/>
    </w:tblPr>
    <w:tblGrid>
      <w:gridCol w:w="4673"/>
      <w:gridCol w:w="1389"/>
      <w:gridCol w:w="4673"/>
    </w:tblGrid>
    <w:tr w:rsidR="00813BDD" w:rsidRPr="0009128A" w:rsidTr="009658D5">
      <w:trPr>
        <w:trHeight w:val="1272"/>
      </w:trPr>
      <w:tc>
        <w:tcPr>
          <w:tcW w:w="4673" w:type="dxa"/>
        </w:tcPr>
        <w:p w:rsidR="00813BDD" w:rsidRPr="0009128A" w:rsidRDefault="00813BDD" w:rsidP="008D5062">
          <w:pPr>
            <w:pStyle w:val="Encabezado"/>
          </w:pPr>
          <w:r w:rsidRPr="008F220C">
            <w:rPr>
              <w:noProof/>
              <w:highlight w:val="yellow"/>
              <w:lang w:val="es-ES"/>
            </w:rPr>
            <w:drawing>
              <wp:anchor distT="0" distB="0" distL="114300" distR="114300" simplePos="0" relativeHeight="251662336" behindDoc="0" locked="0" layoutInCell="1" allowOverlap="1" wp14:anchorId="4A7A628B" wp14:editId="54235479">
                <wp:simplePos x="0" y="0"/>
                <wp:positionH relativeFrom="column">
                  <wp:posOffset>147955</wp:posOffset>
                </wp:positionH>
                <wp:positionV relativeFrom="paragraph">
                  <wp:posOffset>64770</wp:posOffset>
                </wp:positionV>
                <wp:extent cx="2411730" cy="669290"/>
                <wp:effectExtent l="0" t="0" r="7620" b="0"/>
                <wp:wrapNone/>
                <wp:docPr id="3" name="Imagen 3" descr="UGR-MARCA-02-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UGR-MARCA-02-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1730" cy="66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389" w:type="dxa"/>
        </w:tcPr>
        <w:p w:rsidR="00813BDD" w:rsidRPr="0009128A" w:rsidRDefault="00813BDD" w:rsidP="0009128A">
          <w:pPr>
            <w:ind w:firstLine="5"/>
            <w:jc w:val="center"/>
          </w:pPr>
          <w:r>
            <w:rPr>
              <w:noProof/>
              <w:lang w:val="es-ES"/>
            </w:rPr>
            <w:drawing>
              <wp:inline distT="0" distB="0" distL="0" distR="0" wp14:anchorId="6A6C87F6" wp14:editId="60A8D8AF">
                <wp:extent cx="579120" cy="647700"/>
                <wp:effectExtent l="0" t="0" r="0" b="0"/>
                <wp:docPr id="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912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3" w:type="dxa"/>
        </w:tcPr>
        <w:p w:rsidR="00813BDD" w:rsidRPr="0009128A" w:rsidRDefault="00813BDD" w:rsidP="0009128A">
          <w:pPr>
            <w:ind w:left="-105"/>
            <w:rPr>
              <w:rFonts w:ascii="Corbel" w:hAnsi="Corbel"/>
              <w:color w:val="186C29"/>
              <w:sz w:val="28"/>
            </w:rPr>
          </w:pPr>
          <w:r w:rsidRPr="0009128A">
            <w:rPr>
              <w:rFonts w:ascii="Corbel" w:hAnsi="Corbel"/>
              <w:color w:val="186C29"/>
              <w:sz w:val="28"/>
            </w:rPr>
            <w:t xml:space="preserve">DEPARTAMENTO DE </w:t>
          </w:r>
        </w:p>
        <w:p w:rsidR="00813BDD" w:rsidRPr="0009128A" w:rsidRDefault="00813BDD" w:rsidP="008F7435">
          <w:pPr>
            <w:ind w:left="34" w:hanging="151"/>
            <w:rPr>
              <w:rFonts w:ascii="Corbel" w:hAnsi="Corbel"/>
              <w:b/>
              <w:color w:val="186C29"/>
              <w:sz w:val="28"/>
            </w:rPr>
          </w:pPr>
          <w:r w:rsidRPr="0009128A">
            <w:rPr>
              <w:rFonts w:ascii="Corbel" w:hAnsi="Corbel"/>
              <w:b/>
              <w:color w:val="186C29"/>
              <w:sz w:val="28"/>
            </w:rPr>
            <w:t>EDUCACIÓN FÍSICA Y DEPORTIVA</w:t>
          </w:r>
        </w:p>
      </w:tc>
    </w:tr>
  </w:tbl>
  <w:p w:rsidR="00813BDD" w:rsidRPr="008F7435" w:rsidRDefault="00600524" w:rsidP="008F7435">
    <w:pPr>
      <w:keepNext/>
      <w:jc w:val="center"/>
      <w:outlineLvl w:val="0"/>
      <w:rPr>
        <w:rFonts w:ascii="Times New Roman" w:hAnsi="Times New Roman"/>
        <w:b/>
        <w:sz w:val="40"/>
        <w:szCs w:val="20"/>
        <w:lang w:val="es-ES"/>
      </w:rPr>
    </w:pPr>
    <w:r>
      <w:rPr>
        <w:rFonts w:ascii="Times New Roman" w:hAnsi="Times New Roman"/>
        <w:b/>
        <w:sz w:val="40"/>
        <w:szCs w:val="20"/>
        <w:lang w:val="es-ES"/>
      </w:rPr>
      <w:t>NORMATIVA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45pt;height:11.45pt" o:bullet="t">
        <v:imagedata r:id="rId1" o:title="msoCAF9"/>
      </v:shape>
    </w:pict>
  </w:numPicBullet>
  <w:abstractNum w:abstractNumId="0">
    <w:nsid w:val="0A3B2467"/>
    <w:multiLevelType w:val="hybridMultilevel"/>
    <w:tmpl w:val="8FE4A5B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A95333"/>
    <w:multiLevelType w:val="hybridMultilevel"/>
    <w:tmpl w:val="1C1A939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A869BE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3">
    <w:nsid w:val="2E413498"/>
    <w:multiLevelType w:val="singleLevel"/>
    <w:tmpl w:val="E856E838"/>
    <w:lvl w:ilvl="0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  <w:b/>
      </w:rPr>
    </w:lvl>
  </w:abstractNum>
  <w:abstractNum w:abstractNumId="4">
    <w:nsid w:val="37405D99"/>
    <w:multiLevelType w:val="hybridMultilevel"/>
    <w:tmpl w:val="75FE35C6"/>
    <w:lvl w:ilvl="0" w:tplc="BA48EDB2">
      <w:numFmt w:val="bullet"/>
      <w:lvlText w:val="-"/>
      <w:lvlJc w:val="left"/>
      <w:pPr>
        <w:ind w:left="1068" w:hanging="360"/>
      </w:pPr>
      <w:rPr>
        <w:rFonts w:ascii="Times New Roman" w:eastAsia="MS ??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4FA41E07"/>
    <w:multiLevelType w:val="multilevel"/>
    <w:tmpl w:val="E6248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BA44472"/>
    <w:multiLevelType w:val="hybridMultilevel"/>
    <w:tmpl w:val="7DE8B680"/>
    <w:lvl w:ilvl="0" w:tplc="0DC48C22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>
    <w:nsid w:val="6C5834A0"/>
    <w:multiLevelType w:val="hybridMultilevel"/>
    <w:tmpl w:val="87BA64CE"/>
    <w:lvl w:ilvl="0" w:tplc="BB761AC0"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8">
    <w:nsid w:val="76BC661F"/>
    <w:multiLevelType w:val="hybridMultilevel"/>
    <w:tmpl w:val="E86C1CDA"/>
    <w:lvl w:ilvl="0" w:tplc="3F64287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7"/>
  </w:num>
  <w:num w:numId="7">
    <w:abstractNumId w:val="4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F52"/>
    <w:rsid w:val="000251B2"/>
    <w:rsid w:val="00030566"/>
    <w:rsid w:val="000316EF"/>
    <w:rsid w:val="00033F5C"/>
    <w:rsid w:val="00053D56"/>
    <w:rsid w:val="0006466F"/>
    <w:rsid w:val="00065657"/>
    <w:rsid w:val="00080F08"/>
    <w:rsid w:val="0008169D"/>
    <w:rsid w:val="0009128A"/>
    <w:rsid w:val="000A0A09"/>
    <w:rsid w:val="000C3DCA"/>
    <w:rsid w:val="000C3FCA"/>
    <w:rsid w:val="000C6B41"/>
    <w:rsid w:val="000F1E08"/>
    <w:rsid w:val="000F5565"/>
    <w:rsid w:val="00114811"/>
    <w:rsid w:val="00115409"/>
    <w:rsid w:val="001421D9"/>
    <w:rsid w:val="00150F28"/>
    <w:rsid w:val="0015276E"/>
    <w:rsid w:val="00166116"/>
    <w:rsid w:val="00170803"/>
    <w:rsid w:val="00175258"/>
    <w:rsid w:val="00197719"/>
    <w:rsid w:val="001B322D"/>
    <w:rsid w:val="001B658D"/>
    <w:rsid w:val="001F131E"/>
    <w:rsid w:val="001F38E5"/>
    <w:rsid w:val="001F4541"/>
    <w:rsid w:val="001F5793"/>
    <w:rsid w:val="00220076"/>
    <w:rsid w:val="002246E3"/>
    <w:rsid w:val="002565C5"/>
    <w:rsid w:val="002612F8"/>
    <w:rsid w:val="00277736"/>
    <w:rsid w:val="0029307C"/>
    <w:rsid w:val="002C6B92"/>
    <w:rsid w:val="002C7D1E"/>
    <w:rsid w:val="00301CD6"/>
    <w:rsid w:val="003045BF"/>
    <w:rsid w:val="00305D70"/>
    <w:rsid w:val="0031150F"/>
    <w:rsid w:val="003200AE"/>
    <w:rsid w:val="00320F52"/>
    <w:rsid w:val="00331DEC"/>
    <w:rsid w:val="00341927"/>
    <w:rsid w:val="0035033F"/>
    <w:rsid w:val="00367CC4"/>
    <w:rsid w:val="0037018C"/>
    <w:rsid w:val="00374B6B"/>
    <w:rsid w:val="00382228"/>
    <w:rsid w:val="003977E7"/>
    <w:rsid w:val="003A2B77"/>
    <w:rsid w:val="003D0638"/>
    <w:rsid w:val="003D40AB"/>
    <w:rsid w:val="003D7527"/>
    <w:rsid w:val="00455E44"/>
    <w:rsid w:val="00457BA6"/>
    <w:rsid w:val="00463144"/>
    <w:rsid w:val="00464AAB"/>
    <w:rsid w:val="00476804"/>
    <w:rsid w:val="004933BE"/>
    <w:rsid w:val="004A2030"/>
    <w:rsid w:val="004A5C7B"/>
    <w:rsid w:val="004B0395"/>
    <w:rsid w:val="004E4E1F"/>
    <w:rsid w:val="004F0DE5"/>
    <w:rsid w:val="004F24DD"/>
    <w:rsid w:val="004F4E35"/>
    <w:rsid w:val="00504A87"/>
    <w:rsid w:val="00504B1C"/>
    <w:rsid w:val="00505841"/>
    <w:rsid w:val="005105B6"/>
    <w:rsid w:val="005259E7"/>
    <w:rsid w:val="00537D98"/>
    <w:rsid w:val="0054085E"/>
    <w:rsid w:val="00540F1F"/>
    <w:rsid w:val="00541E77"/>
    <w:rsid w:val="00555EE6"/>
    <w:rsid w:val="005823D1"/>
    <w:rsid w:val="00590675"/>
    <w:rsid w:val="005D3E91"/>
    <w:rsid w:val="005D5831"/>
    <w:rsid w:val="005D7802"/>
    <w:rsid w:val="00600524"/>
    <w:rsid w:val="006041D5"/>
    <w:rsid w:val="00606C4D"/>
    <w:rsid w:val="00651D40"/>
    <w:rsid w:val="00653F58"/>
    <w:rsid w:val="00664391"/>
    <w:rsid w:val="006724E4"/>
    <w:rsid w:val="006841DC"/>
    <w:rsid w:val="00697286"/>
    <w:rsid w:val="006A7AC5"/>
    <w:rsid w:val="006B4430"/>
    <w:rsid w:val="006C0AA6"/>
    <w:rsid w:val="006C3318"/>
    <w:rsid w:val="006D0C2F"/>
    <w:rsid w:val="006D4FAA"/>
    <w:rsid w:val="006F7548"/>
    <w:rsid w:val="007070C5"/>
    <w:rsid w:val="0072383B"/>
    <w:rsid w:val="007375E9"/>
    <w:rsid w:val="007C30F0"/>
    <w:rsid w:val="007C4C06"/>
    <w:rsid w:val="007C7CEE"/>
    <w:rsid w:val="007F2F9A"/>
    <w:rsid w:val="00813BDD"/>
    <w:rsid w:val="0082512D"/>
    <w:rsid w:val="00831E86"/>
    <w:rsid w:val="00845123"/>
    <w:rsid w:val="00846D45"/>
    <w:rsid w:val="008A7375"/>
    <w:rsid w:val="008D5062"/>
    <w:rsid w:val="008F01A2"/>
    <w:rsid w:val="008F2A9F"/>
    <w:rsid w:val="008F6505"/>
    <w:rsid w:val="008F7435"/>
    <w:rsid w:val="00915A0F"/>
    <w:rsid w:val="00917481"/>
    <w:rsid w:val="00946CDD"/>
    <w:rsid w:val="009646E1"/>
    <w:rsid w:val="009658D5"/>
    <w:rsid w:val="00971DC5"/>
    <w:rsid w:val="009815AF"/>
    <w:rsid w:val="00997746"/>
    <w:rsid w:val="009B1106"/>
    <w:rsid w:val="009B1986"/>
    <w:rsid w:val="009B1C83"/>
    <w:rsid w:val="00A06F56"/>
    <w:rsid w:val="00A4132E"/>
    <w:rsid w:val="00A72C55"/>
    <w:rsid w:val="00A765E5"/>
    <w:rsid w:val="00A96C64"/>
    <w:rsid w:val="00B00727"/>
    <w:rsid w:val="00B07DF0"/>
    <w:rsid w:val="00B27A82"/>
    <w:rsid w:val="00B50A99"/>
    <w:rsid w:val="00B51C20"/>
    <w:rsid w:val="00B71D08"/>
    <w:rsid w:val="00B82EF4"/>
    <w:rsid w:val="00BA6755"/>
    <w:rsid w:val="00BA7D83"/>
    <w:rsid w:val="00BD4AE1"/>
    <w:rsid w:val="00BE075E"/>
    <w:rsid w:val="00BE4A9B"/>
    <w:rsid w:val="00C117A5"/>
    <w:rsid w:val="00C12F5F"/>
    <w:rsid w:val="00C172B4"/>
    <w:rsid w:val="00C21CA4"/>
    <w:rsid w:val="00C2217F"/>
    <w:rsid w:val="00C23979"/>
    <w:rsid w:val="00C35CF5"/>
    <w:rsid w:val="00C40BF0"/>
    <w:rsid w:val="00C967C3"/>
    <w:rsid w:val="00CA659E"/>
    <w:rsid w:val="00CC7DFF"/>
    <w:rsid w:val="00CF2EFF"/>
    <w:rsid w:val="00CF7144"/>
    <w:rsid w:val="00D55787"/>
    <w:rsid w:val="00D57FDA"/>
    <w:rsid w:val="00D60F82"/>
    <w:rsid w:val="00D64DCD"/>
    <w:rsid w:val="00D72A2A"/>
    <w:rsid w:val="00D8387B"/>
    <w:rsid w:val="00D842E1"/>
    <w:rsid w:val="00D84602"/>
    <w:rsid w:val="00DA40B7"/>
    <w:rsid w:val="00DB1A35"/>
    <w:rsid w:val="00DB3F84"/>
    <w:rsid w:val="00DC2D26"/>
    <w:rsid w:val="00DF6924"/>
    <w:rsid w:val="00E16238"/>
    <w:rsid w:val="00E5367D"/>
    <w:rsid w:val="00E62798"/>
    <w:rsid w:val="00E72BD8"/>
    <w:rsid w:val="00E967F9"/>
    <w:rsid w:val="00E9691E"/>
    <w:rsid w:val="00EA3F99"/>
    <w:rsid w:val="00EA548A"/>
    <w:rsid w:val="00EB038F"/>
    <w:rsid w:val="00EB7661"/>
    <w:rsid w:val="00F13AEF"/>
    <w:rsid w:val="00F157CC"/>
    <w:rsid w:val="00F247D4"/>
    <w:rsid w:val="00F31F59"/>
    <w:rsid w:val="00F34874"/>
    <w:rsid w:val="00F54B41"/>
    <w:rsid w:val="00F972D3"/>
    <w:rsid w:val="00FC31D9"/>
    <w:rsid w:val="00FE0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??" w:hAnsi="Cambria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4430"/>
    <w:rPr>
      <w:sz w:val="24"/>
      <w:szCs w:val="24"/>
      <w:lang w:val="es-ES_tradnl"/>
    </w:rPr>
  </w:style>
  <w:style w:type="paragraph" w:styleId="Ttulo1">
    <w:name w:val="heading 1"/>
    <w:basedOn w:val="Normal"/>
    <w:next w:val="Normal"/>
    <w:link w:val="Ttulo1Car"/>
    <w:autoRedefine/>
    <w:uiPriority w:val="99"/>
    <w:qFormat/>
    <w:rsid w:val="00EA548A"/>
    <w:pPr>
      <w:keepNext/>
      <w:keepLines/>
      <w:tabs>
        <w:tab w:val="num" w:pos="720"/>
      </w:tabs>
      <w:spacing w:before="480"/>
      <w:ind w:left="720" w:hanging="360"/>
      <w:outlineLvl w:val="0"/>
    </w:pPr>
    <w:rPr>
      <w:rFonts w:ascii="Calibri" w:eastAsia="MS ????" w:hAnsi="Calibri"/>
      <w:b/>
      <w:bCs/>
      <w:color w:val="345A8A"/>
      <w:sz w:val="48"/>
      <w:szCs w:val="3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EA548A"/>
    <w:rPr>
      <w:rFonts w:ascii="Calibri" w:eastAsia="MS ????" w:hAnsi="Calibri" w:cs="Times New Roman"/>
      <w:b/>
      <w:bCs/>
      <w:color w:val="345A8A"/>
      <w:sz w:val="32"/>
      <w:szCs w:val="32"/>
    </w:rPr>
  </w:style>
  <w:style w:type="paragraph" w:styleId="Encabezado">
    <w:name w:val="header"/>
    <w:basedOn w:val="Normal"/>
    <w:link w:val="EncabezadoCar"/>
    <w:uiPriority w:val="99"/>
    <w:rsid w:val="008D506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8D5062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8D506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8D5062"/>
    <w:rPr>
      <w:rFonts w:cs="Times New Roman"/>
    </w:rPr>
  </w:style>
  <w:style w:type="table" w:styleId="Tablaconcuadrcula">
    <w:name w:val="Table Grid"/>
    <w:basedOn w:val="Tablanormal"/>
    <w:uiPriority w:val="99"/>
    <w:rsid w:val="008D506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rsid w:val="008D506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8D5062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1540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E72BD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??" w:hAnsi="Cambria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4430"/>
    <w:rPr>
      <w:sz w:val="24"/>
      <w:szCs w:val="24"/>
      <w:lang w:val="es-ES_tradnl"/>
    </w:rPr>
  </w:style>
  <w:style w:type="paragraph" w:styleId="Ttulo1">
    <w:name w:val="heading 1"/>
    <w:basedOn w:val="Normal"/>
    <w:next w:val="Normal"/>
    <w:link w:val="Ttulo1Car"/>
    <w:autoRedefine/>
    <w:uiPriority w:val="99"/>
    <w:qFormat/>
    <w:rsid w:val="00EA548A"/>
    <w:pPr>
      <w:keepNext/>
      <w:keepLines/>
      <w:tabs>
        <w:tab w:val="num" w:pos="720"/>
      </w:tabs>
      <w:spacing w:before="480"/>
      <w:ind w:left="720" w:hanging="360"/>
      <w:outlineLvl w:val="0"/>
    </w:pPr>
    <w:rPr>
      <w:rFonts w:ascii="Calibri" w:eastAsia="MS ????" w:hAnsi="Calibri"/>
      <w:b/>
      <w:bCs/>
      <w:color w:val="345A8A"/>
      <w:sz w:val="48"/>
      <w:szCs w:val="3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EA548A"/>
    <w:rPr>
      <w:rFonts w:ascii="Calibri" w:eastAsia="MS ????" w:hAnsi="Calibri" w:cs="Times New Roman"/>
      <w:b/>
      <w:bCs/>
      <w:color w:val="345A8A"/>
      <w:sz w:val="32"/>
      <w:szCs w:val="32"/>
    </w:rPr>
  </w:style>
  <w:style w:type="paragraph" w:styleId="Encabezado">
    <w:name w:val="header"/>
    <w:basedOn w:val="Normal"/>
    <w:link w:val="EncabezadoCar"/>
    <w:uiPriority w:val="99"/>
    <w:rsid w:val="008D506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8D5062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8D506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8D5062"/>
    <w:rPr>
      <w:rFonts w:cs="Times New Roman"/>
    </w:rPr>
  </w:style>
  <w:style w:type="table" w:styleId="Tablaconcuadrcula">
    <w:name w:val="Table Grid"/>
    <w:basedOn w:val="Tablanormal"/>
    <w:uiPriority w:val="99"/>
    <w:rsid w:val="008D506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rsid w:val="008D506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8D5062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1540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E72B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castillo@ugr.es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267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Raúl Arellano</dc:creator>
  <cp:lastModifiedBy>Lenovo2</cp:lastModifiedBy>
  <cp:revision>3</cp:revision>
  <cp:lastPrinted>2018-10-09T11:01:00Z</cp:lastPrinted>
  <dcterms:created xsi:type="dcterms:W3CDTF">2018-10-10T08:01:00Z</dcterms:created>
  <dcterms:modified xsi:type="dcterms:W3CDTF">2018-10-10T08:30:00Z</dcterms:modified>
</cp:coreProperties>
</file>